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E1D" w:rsidRPr="00621E1D" w:rsidRDefault="00883F39" w:rsidP="00883F39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1E1D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621E1D" w:rsidRPr="00621E1D" w:rsidRDefault="00621E1D" w:rsidP="00621E1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1E1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</w:p>
    <w:p w:rsidR="00621E1D" w:rsidRPr="00621E1D" w:rsidRDefault="00621E1D" w:rsidP="00621E1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1E1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Зав кафедрой         </w:t>
      </w:r>
      <w:r w:rsidR="00A12510">
        <w:rPr>
          <w:rFonts w:ascii="Times New Roman" w:hAnsi="Times New Roman" w:cs="Times New Roman"/>
          <w:b/>
          <w:sz w:val="24"/>
          <w:szCs w:val="24"/>
        </w:rPr>
        <w:t xml:space="preserve">Г. </w:t>
      </w:r>
      <w:proofErr w:type="spellStart"/>
      <w:r w:rsidR="00A12510">
        <w:rPr>
          <w:rFonts w:ascii="Times New Roman" w:hAnsi="Times New Roman" w:cs="Times New Roman"/>
          <w:b/>
          <w:sz w:val="24"/>
          <w:szCs w:val="24"/>
        </w:rPr>
        <w:t>Ерменбаева</w:t>
      </w:r>
      <w:proofErr w:type="spellEnd"/>
    </w:p>
    <w:p w:rsidR="00621E1D" w:rsidRPr="00621E1D" w:rsidRDefault="00621E1D" w:rsidP="00621E1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1E1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7B2FE9">
        <w:rPr>
          <w:rFonts w:ascii="Times New Roman" w:hAnsi="Times New Roman" w:cs="Times New Roman"/>
          <w:b/>
          <w:sz w:val="24"/>
          <w:szCs w:val="24"/>
        </w:rPr>
        <w:t xml:space="preserve">                    2. 09. 2015</w:t>
      </w:r>
      <w:r w:rsidRPr="00621E1D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621E1D" w:rsidRPr="00621E1D" w:rsidRDefault="00621E1D" w:rsidP="00621E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E1D">
        <w:rPr>
          <w:rFonts w:ascii="Times New Roman" w:hAnsi="Times New Roman" w:cs="Times New Roman"/>
          <w:b/>
          <w:sz w:val="24"/>
          <w:szCs w:val="24"/>
        </w:rPr>
        <w:t xml:space="preserve">5    </w:t>
      </w:r>
      <w:r w:rsidR="00A12510" w:rsidRPr="00621E1D">
        <w:rPr>
          <w:rFonts w:ascii="Times New Roman" w:hAnsi="Times New Roman" w:cs="Times New Roman"/>
          <w:b/>
          <w:sz w:val="24"/>
          <w:szCs w:val="24"/>
        </w:rPr>
        <w:t>Карта учебно</w:t>
      </w:r>
      <w:r w:rsidRPr="00621E1D">
        <w:rPr>
          <w:rFonts w:ascii="Times New Roman" w:hAnsi="Times New Roman" w:cs="Times New Roman"/>
          <w:b/>
          <w:sz w:val="24"/>
          <w:szCs w:val="24"/>
        </w:rPr>
        <w:t xml:space="preserve">-методической </w:t>
      </w:r>
      <w:r w:rsidR="00A12510" w:rsidRPr="00621E1D">
        <w:rPr>
          <w:rFonts w:ascii="Times New Roman" w:hAnsi="Times New Roman" w:cs="Times New Roman"/>
          <w:b/>
          <w:sz w:val="24"/>
          <w:szCs w:val="24"/>
        </w:rPr>
        <w:t xml:space="preserve">обеспеченности </w:t>
      </w:r>
      <w:r w:rsidR="001B34EE" w:rsidRPr="00621E1D">
        <w:rPr>
          <w:rFonts w:ascii="Times New Roman" w:hAnsi="Times New Roman" w:cs="Times New Roman"/>
          <w:b/>
          <w:sz w:val="24"/>
          <w:szCs w:val="24"/>
        </w:rPr>
        <w:t>дисциплины Источниковедение</w:t>
      </w:r>
      <w:r w:rsidR="00A12510">
        <w:rPr>
          <w:rFonts w:ascii="Times New Roman" w:hAnsi="Times New Roman" w:cs="Times New Roman"/>
          <w:b/>
          <w:sz w:val="24"/>
          <w:szCs w:val="24"/>
        </w:rPr>
        <w:t xml:space="preserve"> и и</w:t>
      </w:r>
      <w:r w:rsidRPr="00621E1D">
        <w:rPr>
          <w:rFonts w:ascii="Times New Roman" w:hAnsi="Times New Roman" w:cs="Times New Roman"/>
          <w:b/>
          <w:sz w:val="24"/>
          <w:szCs w:val="24"/>
        </w:rPr>
        <w:t>сториография истории Казахстана</w:t>
      </w:r>
    </w:p>
    <w:p w:rsidR="00A62EF6" w:rsidRPr="00621E1D" w:rsidRDefault="007B2FE9" w:rsidP="00621E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2015-2016</w:t>
      </w:r>
      <w:r w:rsidR="00621E1D" w:rsidRPr="00621E1D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883F39" w:rsidRDefault="00883F3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893"/>
        <w:gridCol w:w="808"/>
        <w:gridCol w:w="4820"/>
        <w:gridCol w:w="1559"/>
        <w:gridCol w:w="992"/>
        <w:gridCol w:w="992"/>
        <w:gridCol w:w="993"/>
        <w:gridCol w:w="1134"/>
        <w:gridCol w:w="1134"/>
      </w:tblGrid>
      <w:tr w:rsidR="005660FF" w:rsidRPr="005660FF" w:rsidTr="00DA1044">
        <w:trPr>
          <w:trHeight w:val="267"/>
        </w:trPr>
        <w:tc>
          <w:tcPr>
            <w:tcW w:w="1384" w:type="dxa"/>
            <w:vMerge w:val="restart"/>
          </w:tcPr>
          <w:p w:rsidR="005660FF" w:rsidRPr="00883F39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F39">
              <w:rPr>
                <w:rFonts w:ascii="Times New Roman" w:hAnsi="Times New Roman" w:cs="Times New Roman"/>
                <w:sz w:val="24"/>
                <w:szCs w:val="24"/>
              </w:rPr>
              <w:t>Спец-</w:t>
            </w:r>
            <w:proofErr w:type="spellStart"/>
            <w:r w:rsidRPr="00883F39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</w:p>
        </w:tc>
        <w:tc>
          <w:tcPr>
            <w:tcW w:w="1701" w:type="dxa"/>
            <w:gridSpan w:val="2"/>
            <w:vMerge w:val="restart"/>
          </w:tcPr>
          <w:p w:rsidR="005660FF" w:rsidRPr="00883F39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F39">
              <w:rPr>
                <w:rFonts w:ascii="Times New Roman" w:hAnsi="Times New Roman" w:cs="Times New Roman"/>
                <w:sz w:val="24"/>
                <w:szCs w:val="24"/>
              </w:rPr>
              <w:t>Кол-во студентов</w:t>
            </w:r>
          </w:p>
        </w:tc>
        <w:tc>
          <w:tcPr>
            <w:tcW w:w="4820" w:type="dxa"/>
            <w:vMerge w:val="restart"/>
          </w:tcPr>
          <w:p w:rsidR="005660FF" w:rsidRPr="00883F39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F39">
              <w:rPr>
                <w:rFonts w:ascii="Times New Roman" w:hAnsi="Times New Roman" w:cs="Times New Roman"/>
                <w:sz w:val="24"/>
                <w:szCs w:val="24"/>
              </w:rPr>
              <w:t>Библиография (автор, название, место, год издания, кол-во стр.)</w:t>
            </w:r>
          </w:p>
        </w:tc>
        <w:tc>
          <w:tcPr>
            <w:tcW w:w="1559" w:type="dxa"/>
            <w:vMerge w:val="restart"/>
          </w:tcPr>
          <w:p w:rsidR="005660FF" w:rsidRPr="005660FF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Вид изд.</w:t>
            </w:r>
          </w:p>
        </w:tc>
        <w:tc>
          <w:tcPr>
            <w:tcW w:w="992" w:type="dxa"/>
            <w:vMerge w:val="restart"/>
          </w:tcPr>
          <w:p w:rsidR="005660FF" w:rsidRPr="005660FF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Носитель</w:t>
            </w:r>
          </w:p>
        </w:tc>
        <w:tc>
          <w:tcPr>
            <w:tcW w:w="1985" w:type="dxa"/>
            <w:gridSpan w:val="2"/>
          </w:tcPr>
          <w:p w:rsidR="005660FF" w:rsidRPr="005660FF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0FF">
              <w:rPr>
                <w:rFonts w:ascii="Times New Roman" w:hAnsi="Times New Roman" w:cs="Times New Roman"/>
                <w:sz w:val="24"/>
                <w:szCs w:val="24"/>
              </w:rPr>
              <w:t xml:space="preserve">   Кол-во экз.</w:t>
            </w:r>
          </w:p>
        </w:tc>
        <w:tc>
          <w:tcPr>
            <w:tcW w:w="1134" w:type="dxa"/>
            <w:vMerge w:val="restart"/>
          </w:tcPr>
          <w:p w:rsidR="005660FF" w:rsidRPr="005660FF" w:rsidRDefault="005660FF" w:rsidP="00DA10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Нахожд</w:t>
            </w:r>
            <w:proofErr w:type="spellEnd"/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</w:p>
          <w:p w:rsidR="005660FF" w:rsidRPr="005660FF" w:rsidRDefault="005660FF" w:rsidP="00DA10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60FF">
              <w:rPr>
                <w:rFonts w:ascii="Times New Roman" w:hAnsi="Times New Roman" w:cs="Times New Roman"/>
                <w:sz w:val="24"/>
                <w:szCs w:val="24"/>
              </w:rPr>
              <w:t xml:space="preserve">    сети</w:t>
            </w:r>
          </w:p>
        </w:tc>
        <w:tc>
          <w:tcPr>
            <w:tcW w:w="1134" w:type="dxa"/>
            <w:vMerge w:val="restart"/>
          </w:tcPr>
          <w:p w:rsidR="005660FF" w:rsidRPr="005660FF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0FF">
              <w:rPr>
                <w:rFonts w:ascii="Times New Roman" w:hAnsi="Times New Roman" w:cs="Times New Roman"/>
                <w:sz w:val="24"/>
                <w:szCs w:val="24"/>
              </w:rPr>
              <w:t xml:space="preserve">  Примечание</w:t>
            </w:r>
          </w:p>
        </w:tc>
      </w:tr>
      <w:tr w:rsidR="005660FF" w:rsidRPr="005660FF" w:rsidTr="00DA1044">
        <w:trPr>
          <w:trHeight w:val="280"/>
        </w:trPr>
        <w:tc>
          <w:tcPr>
            <w:tcW w:w="1384" w:type="dxa"/>
            <w:vMerge/>
          </w:tcPr>
          <w:p w:rsidR="005660FF" w:rsidRPr="00883F39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660FF" w:rsidRPr="00883F39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5660FF" w:rsidRPr="00883F39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660FF" w:rsidRPr="005660FF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660FF" w:rsidRPr="005660FF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5660FF" w:rsidRPr="005660FF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Библ.</w:t>
            </w:r>
          </w:p>
        </w:tc>
        <w:tc>
          <w:tcPr>
            <w:tcW w:w="993" w:type="dxa"/>
            <w:vMerge w:val="restart"/>
          </w:tcPr>
          <w:p w:rsidR="005660FF" w:rsidRPr="005660FF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Каф.</w:t>
            </w:r>
          </w:p>
        </w:tc>
        <w:tc>
          <w:tcPr>
            <w:tcW w:w="1134" w:type="dxa"/>
            <w:vMerge/>
          </w:tcPr>
          <w:p w:rsidR="005660FF" w:rsidRPr="005660FF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660FF" w:rsidRPr="005660FF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0FF" w:rsidRPr="005660FF" w:rsidTr="00DA1044">
        <w:trPr>
          <w:trHeight w:val="120"/>
        </w:trPr>
        <w:tc>
          <w:tcPr>
            <w:tcW w:w="1384" w:type="dxa"/>
            <w:vMerge/>
          </w:tcPr>
          <w:p w:rsidR="005660FF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dxa"/>
          </w:tcPr>
          <w:p w:rsidR="005660FF" w:rsidRPr="005660FF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Неч.сем</w:t>
            </w:r>
            <w:proofErr w:type="spellEnd"/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" w:type="dxa"/>
          </w:tcPr>
          <w:p w:rsidR="005660FF" w:rsidRPr="005660FF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Четн</w:t>
            </w:r>
            <w:proofErr w:type="spellEnd"/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. Сем.</w:t>
            </w:r>
          </w:p>
        </w:tc>
        <w:tc>
          <w:tcPr>
            <w:tcW w:w="4820" w:type="dxa"/>
            <w:vMerge/>
          </w:tcPr>
          <w:p w:rsidR="005660FF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660FF" w:rsidRPr="005660FF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660FF" w:rsidRPr="005660FF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660FF" w:rsidRPr="005660FF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660FF" w:rsidRPr="005660FF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660FF" w:rsidRPr="005660FF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660FF" w:rsidRPr="005660FF" w:rsidRDefault="005660FF" w:rsidP="00883F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3F39" w:rsidRDefault="005660FF" w:rsidP="00DA10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60FF">
        <w:rPr>
          <w:rFonts w:ascii="Times New Roman" w:hAnsi="Times New Roman" w:cs="Times New Roman"/>
          <w:b/>
          <w:sz w:val="24"/>
          <w:szCs w:val="24"/>
        </w:rPr>
        <w:t>Учебники, учебные пособия, электронные учебные издания</w:t>
      </w:r>
    </w:p>
    <w:p w:rsidR="005660FF" w:rsidRDefault="005660FF" w:rsidP="00DA10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60FF">
        <w:rPr>
          <w:rFonts w:ascii="Times New Roman" w:hAnsi="Times New Roman" w:cs="Times New Roman"/>
          <w:b/>
          <w:sz w:val="24"/>
          <w:szCs w:val="24"/>
        </w:rPr>
        <w:t>Основная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2"/>
        <w:gridCol w:w="931"/>
        <w:gridCol w:w="772"/>
        <w:gridCol w:w="4820"/>
        <w:gridCol w:w="1559"/>
        <w:gridCol w:w="992"/>
        <w:gridCol w:w="992"/>
        <w:gridCol w:w="993"/>
        <w:gridCol w:w="1134"/>
        <w:gridCol w:w="1211"/>
      </w:tblGrid>
      <w:tr w:rsidR="006D3013" w:rsidTr="001B69A2">
        <w:tc>
          <w:tcPr>
            <w:tcW w:w="1382" w:type="dxa"/>
          </w:tcPr>
          <w:p w:rsidR="005660FF" w:rsidRPr="005660FF" w:rsidRDefault="005660FF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Pr="005660F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31" w:type="dxa"/>
          </w:tcPr>
          <w:p w:rsidR="005660FF" w:rsidRPr="005660FF" w:rsidRDefault="00DA1044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2" w:type="dxa"/>
          </w:tcPr>
          <w:p w:rsidR="005660FF" w:rsidRPr="005660FF" w:rsidRDefault="00DA1044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5660FF" w:rsidRPr="005660FF" w:rsidRDefault="005660FF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Козыбаев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М.К. П</w:t>
            </w:r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роблемы методологии, историографии и источниковедения истории Казахстана. Алматы, издательство «</w:t>
            </w:r>
            <w:proofErr w:type="spellStart"/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Гылым</w:t>
            </w:r>
            <w:proofErr w:type="spellEnd"/>
            <w:r w:rsidRPr="005660FF">
              <w:rPr>
                <w:rFonts w:ascii="Times New Roman" w:hAnsi="Times New Roman" w:cs="Times New Roman"/>
                <w:sz w:val="24"/>
                <w:szCs w:val="24"/>
              </w:rPr>
              <w:t xml:space="preserve">», 2006г.          </w:t>
            </w:r>
          </w:p>
        </w:tc>
        <w:tc>
          <w:tcPr>
            <w:tcW w:w="1559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660FF" w:rsidRPr="005660FF" w:rsidRDefault="005660FF" w:rsidP="001B69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1044" w:rsidTr="001B69A2">
        <w:tc>
          <w:tcPr>
            <w:tcW w:w="1382" w:type="dxa"/>
          </w:tcPr>
          <w:p w:rsidR="00DA1044" w:rsidRPr="005660FF" w:rsidRDefault="00DA1044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DA1044" w:rsidRDefault="00DA1044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DA1044" w:rsidRDefault="00DA1044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DA1044" w:rsidRDefault="00DA1044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044">
              <w:rPr>
                <w:rFonts w:ascii="Times New Roman" w:hAnsi="Times New Roman" w:cs="Times New Roman"/>
                <w:sz w:val="24"/>
                <w:szCs w:val="24"/>
              </w:rPr>
              <w:t>История Казахстана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арабских источниках </w:t>
            </w:r>
            <w:r w:rsidRPr="00DA1044">
              <w:rPr>
                <w:rFonts w:ascii="Times New Roman" w:hAnsi="Times New Roman" w:cs="Times New Roman"/>
                <w:sz w:val="24"/>
                <w:szCs w:val="24"/>
              </w:rPr>
              <w:t xml:space="preserve">т. 1: Сборник материалов, относящихся к истории золотой орды. Извлечения из арабских сочинений, собранные В.Г. </w:t>
            </w:r>
            <w:proofErr w:type="spellStart"/>
            <w:r w:rsidRPr="00DA1044">
              <w:rPr>
                <w:rFonts w:ascii="Times New Roman" w:hAnsi="Times New Roman" w:cs="Times New Roman"/>
                <w:sz w:val="24"/>
                <w:szCs w:val="24"/>
              </w:rPr>
              <w:t>Тизенгаузеном</w:t>
            </w:r>
            <w:proofErr w:type="spellEnd"/>
            <w:r w:rsidRPr="00DA1044">
              <w:rPr>
                <w:rFonts w:ascii="Times New Roman" w:hAnsi="Times New Roman" w:cs="Times New Roman"/>
                <w:sz w:val="24"/>
                <w:szCs w:val="24"/>
              </w:rPr>
              <w:t xml:space="preserve"> / ред. И. Н. </w:t>
            </w:r>
            <w:proofErr w:type="spellStart"/>
            <w:r w:rsidRPr="00DA1044">
              <w:rPr>
                <w:rFonts w:ascii="Times New Roman" w:hAnsi="Times New Roman" w:cs="Times New Roman"/>
                <w:sz w:val="24"/>
                <w:szCs w:val="24"/>
              </w:rPr>
              <w:t>Тасмагамбетов</w:t>
            </w:r>
            <w:proofErr w:type="spellEnd"/>
            <w:r w:rsidRPr="00DA1044">
              <w:rPr>
                <w:rFonts w:ascii="Times New Roman" w:hAnsi="Times New Roman" w:cs="Times New Roman"/>
                <w:sz w:val="24"/>
                <w:szCs w:val="24"/>
              </w:rPr>
              <w:t xml:space="preserve">. - Алматы: </w:t>
            </w:r>
            <w:proofErr w:type="spellStart"/>
            <w:r w:rsidRPr="00DA1044">
              <w:rPr>
                <w:rFonts w:ascii="Times New Roman" w:hAnsi="Times New Roman" w:cs="Times New Roman"/>
                <w:sz w:val="24"/>
                <w:szCs w:val="24"/>
              </w:rPr>
              <w:t>Дайк</w:t>
            </w:r>
            <w:proofErr w:type="spellEnd"/>
            <w:r w:rsidRPr="00DA1044">
              <w:rPr>
                <w:rFonts w:ascii="Times New Roman" w:hAnsi="Times New Roman" w:cs="Times New Roman"/>
                <w:sz w:val="24"/>
                <w:szCs w:val="24"/>
              </w:rPr>
              <w:t>-Пресс, 2005. - 712 с. - (Культурное наследие).</w:t>
            </w:r>
          </w:p>
        </w:tc>
        <w:tc>
          <w:tcPr>
            <w:tcW w:w="1559" w:type="dxa"/>
          </w:tcPr>
          <w:p w:rsidR="00DA1044" w:rsidRDefault="00DA1044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A1044" w:rsidRDefault="00DA1044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A1044" w:rsidRPr="005660FF" w:rsidRDefault="00DA1044" w:rsidP="001B69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A1044" w:rsidRDefault="00DA1044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044" w:rsidRDefault="00DA1044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DA1044" w:rsidRDefault="00DA1044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1044" w:rsidTr="001B69A2">
        <w:tc>
          <w:tcPr>
            <w:tcW w:w="1382" w:type="dxa"/>
          </w:tcPr>
          <w:p w:rsidR="00DA1044" w:rsidRPr="005660FF" w:rsidRDefault="00DA1044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DA1044" w:rsidRDefault="00DA1044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DA1044" w:rsidRDefault="00DA1044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DA1044" w:rsidRPr="00DA1044" w:rsidRDefault="00DA1044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Т. С. </w:t>
            </w:r>
            <w:r w:rsidRPr="00DA1044">
              <w:rPr>
                <w:rFonts w:ascii="Times New Roman" w:hAnsi="Times New Roman" w:cs="Times New Roman"/>
                <w:sz w:val="24"/>
                <w:szCs w:val="24"/>
              </w:rPr>
              <w:t xml:space="preserve">Этюды по памятникам письменности древних </w:t>
            </w:r>
            <w:proofErr w:type="spellStart"/>
            <w:r w:rsidRPr="00DA1044">
              <w:rPr>
                <w:rFonts w:ascii="Times New Roman" w:hAnsi="Times New Roman" w:cs="Times New Roman"/>
                <w:sz w:val="24"/>
                <w:szCs w:val="24"/>
              </w:rPr>
              <w:t>усуне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(новые расшифровки)</w:t>
            </w:r>
            <w:r w:rsidRPr="00DA1044">
              <w:rPr>
                <w:rFonts w:ascii="Times New Roman" w:hAnsi="Times New Roman" w:cs="Times New Roman"/>
                <w:sz w:val="24"/>
                <w:szCs w:val="24"/>
              </w:rPr>
              <w:t xml:space="preserve"> Т. С. </w:t>
            </w:r>
            <w:proofErr w:type="spellStart"/>
            <w:r w:rsidRPr="00DA1044">
              <w:rPr>
                <w:rFonts w:ascii="Times New Roman" w:hAnsi="Times New Roman" w:cs="Times New Roman"/>
                <w:sz w:val="24"/>
                <w:szCs w:val="24"/>
              </w:rPr>
              <w:t>Досанов</w:t>
            </w:r>
            <w:proofErr w:type="spellEnd"/>
            <w:r w:rsidRPr="00DA1044">
              <w:rPr>
                <w:rFonts w:ascii="Times New Roman" w:hAnsi="Times New Roman" w:cs="Times New Roman"/>
                <w:sz w:val="24"/>
                <w:szCs w:val="24"/>
              </w:rPr>
              <w:t xml:space="preserve">. - Алматы: </w:t>
            </w:r>
            <w:proofErr w:type="spellStart"/>
            <w:r w:rsidRPr="00DA1044">
              <w:rPr>
                <w:rFonts w:ascii="Times New Roman" w:hAnsi="Times New Roman" w:cs="Times New Roman"/>
                <w:sz w:val="24"/>
                <w:szCs w:val="24"/>
              </w:rPr>
              <w:t>Жалын</w:t>
            </w:r>
            <w:proofErr w:type="spellEnd"/>
            <w:r w:rsidRPr="00DA10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1044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DA1044">
              <w:rPr>
                <w:rFonts w:ascii="Times New Roman" w:hAnsi="Times New Roman" w:cs="Times New Roman"/>
                <w:sz w:val="24"/>
                <w:szCs w:val="24"/>
              </w:rPr>
              <w:t>, 2002. - 96 с.</w:t>
            </w:r>
          </w:p>
        </w:tc>
        <w:tc>
          <w:tcPr>
            <w:tcW w:w="1559" w:type="dxa"/>
          </w:tcPr>
          <w:p w:rsidR="00DA1044" w:rsidRPr="006D3013" w:rsidRDefault="006D3013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3013">
              <w:rPr>
                <w:rFonts w:ascii="Times New Roman" w:hAnsi="Times New Roman" w:cs="Times New Roman"/>
                <w:sz w:val="24"/>
                <w:szCs w:val="24"/>
              </w:rPr>
              <w:t>Монография</w:t>
            </w:r>
          </w:p>
        </w:tc>
        <w:tc>
          <w:tcPr>
            <w:tcW w:w="992" w:type="dxa"/>
          </w:tcPr>
          <w:p w:rsidR="00DA1044" w:rsidRDefault="00DA1044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A1044" w:rsidRDefault="00DA1044" w:rsidP="001B69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A1044" w:rsidRDefault="00DA1044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044" w:rsidRDefault="00DA1044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DA1044" w:rsidRDefault="00DA1044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84D" w:rsidTr="001B69A2">
        <w:tc>
          <w:tcPr>
            <w:tcW w:w="1382" w:type="dxa"/>
          </w:tcPr>
          <w:p w:rsidR="00DD584D" w:rsidRPr="005660FF" w:rsidRDefault="00DD584D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DD584D" w:rsidRDefault="00DD584D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DD584D" w:rsidRDefault="00DD584D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DD584D" w:rsidRDefault="00DD584D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D584D">
              <w:rPr>
                <w:rFonts w:ascii="Times New Roman" w:hAnsi="Times New Roman" w:cs="Times New Roman"/>
                <w:sz w:val="24"/>
                <w:szCs w:val="24"/>
              </w:rPr>
              <w:t>История Казахстана в русских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источниках XVІ-XX веков</w:t>
            </w:r>
            <w:r w:rsidRPr="00DD584D">
              <w:rPr>
                <w:rFonts w:ascii="Times New Roman" w:hAnsi="Times New Roman" w:cs="Times New Roman"/>
                <w:sz w:val="24"/>
                <w:szCs w:val="24"/>
              </w:rPr>
              <w:t xml:space="preserve">. Т. VIII. Ч. 2. О почетнейших и влиятельнейших ордынцах / сост. Б. Т. </w:t>
            </w:r>
            <w:proofErr w:type="spellStart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>Жанаев</w:t>
            </w:r>
            <w:proofErr w:type="spellEnd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 xml:space="preserve">. - Алматы: </w:t>
            </w:r>
            <w:proofErr w:type="spellStart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>Дайк</w:t>
            </w:r>
            <w:proofErr w:type="spellEnd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>-Пресс, 2006. - 962 б. - (Культурное наследие).</w:t>
            </w:r>
          </w:p>
        </w:tc>
        <w:tc>
          <w:tcPr>
            <w:tcW w:w="1559" w:type="dxa"/>
          </w:tcPr>
          <w:p w:rsidR="00DD584D" w:rsidRDefault="00DD584D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D584D" w:rsidRDefault="00DD584D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D584D" w:rsidRDefault="00DD584D" w:rsidP="001B69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D584D" w:rsidRDefault="00DD584D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D584D" w:rsidRDefault="00DD584D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DD584D" w:rsidRDefault="00DD584D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013" w:rsidTr="001B69A2">
        <w:tc>
          <w:tcPr>
            <w:tcW w:w="1382" w:type="dxa"/>
          </w:tcPr>
          <w:p w:rsidR="005660FF" w:rsidRPr="005660FF" w:rsidRDefault="00DD584D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D5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История</w:t>
            </w:r>
          </w:p>
        </w:tc>
        <w:tc>
          <w:tcPr>
            <w:tcW w:w="931" w:type="dxa"/>
          </w:tcPr>
          <w:p w:rsidR="005660FF" w:rsidRPr="005660FF" w:rsidRDefault="00DD584D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D58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D584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72" w:type="dxa"/>
          </w:tcPr>
          <w:p w:rsidR="005660FF" w:rsidRPr="005660FF" w:rsidRDefault="00DD584D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D58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60FF">
              <w:rPr>
                <w:rFonts w:ascii="Times New Roman" w:hAnsi="Times New Roman" w:cs="Times New Roman"/>
                <w:sz w:val="24"/>
                <w:szCs w:val="24"/>
              </w:rPr>
              <w:t xml:space="preserve">История Казахстана в произведениях античных </w:t>
            </w:r>
            <w:r w:rsidR="00A12510" w:rsidRPr="005660FF">
              <w:rPr>
                <w:rFonts w:ascii="Times New Roman" w:hAnsi="Times New Roman" w:cs="Times New Roman"/>
                <w:sz w:val="24"/>
                <w:szCs w:val="24"/>
              </w:rPr>
              <w:t>авторов:</w:t>
            </w:r>
            <w:r w:rsidRPr="005660FF">
              <w:rPr>
                <w:rFonts w:ascii="Times New Roman" w:hAnsi="Times New Roman" w:cs="Times New Roman"/>
                <w:sz w:val="24"/>
                <w:szCs w:val="24"/>
              </w:rPr>
              <w:t xml:space="preserve"> в 2-х. т. Т.1: Древнегреческие авторы о Великой Степи / сост. А. Н. </w:t>
            </w:r>
            <w:proofErr w:type="spellStart"/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Гаркавец</w:t>
            </w:r>
            <w:proofErr w:type="spellEnd"/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. - Астана: Фолиант, 2005. - 363 с.</w:t>
            </w:r>
          </w:p>
        </w:tc>
        <w:tc>
          <w:tcPr>
            <w:tcW w:w="1559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660FF" w:rsidRPr="005660FF" w:rsidRDefault="005660FF" w:rsidP="001B69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84D" w:rsidTr="001B69A2">
        <w:tc>
          <w:tcPr>
            <w:tcW w:w="1382" w:type="dxa"/>
          </w:tcPr>
          <w:p w:rsidR="00DD584D" w:rsidRPr="005660FF" w:rsidRDefault="00DD584D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DD584D" w:rsidRPr="005660FF" w:rsidRDefault="00DD584D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DD584D" w:rsidRPr="005660FF" w:rsidRDefault="00DD584D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DD584D" w:rsidRPr="005660FF" w:rsidRDefault="00DD584D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D584D">
              <w:rPr>
                <w:rFonts w:ascii="Times New Roman" w:hAnsi="Times New Roman" w:cs="Times New Roman"/>
                <w:sz w:val="24"/>
                <w:szCs w:val="24"/>
              </w:rPr>
              <w:t>История Казахстана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персидских источниках</w:t>
            </w:r>
            <w:r w:rsidRPr="00DD584D">
              <w:rPr>
                <w:rFonts w:ascii="Times New Roman" w:hAnsi="Times New Roman" w:cs="Times New Roman"/>
                <w:sz w:val="24"/>
                <w:szCs w:val="24"/>
              </w:rPr>
              <w:t xml:space="preserve">. Т. IV. Сборник материалов, относящихся к истории Золотой Орды. Извлечения из персидских сочинений, собранные В.Г. </w:t>
            </w:r>
            <w:proofErr w:type="spellStart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>Тизенгаузеном</w:t>
            </w:r>
            <w:proofErr w:type="spellEnd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 xml:space="preserve"> и обработанные А.А. </w:t>
            </w:r>
            <w:proofErr w:type="spellStart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>Ромаскевичем</w:t>
            </w:r>
            <w:proofErr w:type="spellEnd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 xml:space="preserve"> и С.Л. Волиным / ред. М. Х. </w:t>
            </w:r>
            <w:proofErr w:type="spellStart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>Абусеитова</w:t>
            </w:r>
            <w:proofErr w:type="spellEnd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 xml:space="preserve">. - Доп. и </w:t>
            </w:r>
            <w:proofErr w:type="spellStart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 xml:space="preserve">. изд. - </w:t>
            </w:r>
            <w:r w:rsidR="006A5915" w:rsidRPr="00DD584D">
              <w:rPr>
                <w:rFonts w:ascii="Times New Roman" w:hAnsi="Times New Roman" w:cs="Times New Roman"/>
                <w:sz w:val="24"/>
                <w:szCs w:val="24"/>
              </w:rPr>
              <w:t>Алматы:</w:t>
            </w:r>
            <w:r w:rsidRPr="00DD5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>Дайк</w:t>
            </w:r>
            <w:proofErr w:type="spellEnd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>-Пресс, 2006. - 620 с. - (Культурное наследие).</w:t>
            </w:r>
          </w:p>
        </w:tc>
        <w:tc>
          <w:tcPr>
            <w:tcW w:w="1559" w:type="dxa"/>
          </w:tcPr>
          <w:p w:rsidR="00DD584D" w:rsidRDefault="00DD584D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D584D" w:rsidRDefault="00DD584D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D584D" w:rsidRDefault="00DD584D" w:rsidP="001B69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D584D" w:rsidRDefault="00DD584D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D584D" w:rsidRDefault="00DD584D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DD584D" w:rsidRDefault="00DD584D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013" w:rsidTr="001B69A2">
        <w:tc>
          <w:tcPr>
            <w:tcW w:w="1382" w:type="dxa"/>
          </w:tcPr>
          <w:p w:rsidR="005660FF" w:rsidRPr="005660FF" w:rsidRDefault="005660FF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5660FF" w:rsidRPr="005660FF" w:rsidRDefault="005660FF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660FF" w:rsidRPr="005660FF" w:rsidRDefault="005660FF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5660FF" w:rsidRPr="005660FF" w:rsidRDefault="005660FF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60FF">
              <w:rPr>
                <w:rFonts w:ascii="Times New Roman" w:hAnsi="Times New Roman" w:cs="Times New Roman"/>
                <w:sz w:val="24"/>
                <w:szCs w:val="24"/>
              </w:rPr>
              <w:t xml:space="preserve">Ерофеева, И. В. Родословные казахстанских ханов и кожа XVIII-XIX вв. (история, историография, источники). / И. В. Ерофеева. - Алматы:  ТОО  </w:t>
            </w:r>
            <w:proofErr w:type="spellStart"/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Print</w:t>
            </w:r>
            <w:proofErr w:type="spellEnd"/>
            <w:r w:rsidRPr="005660FF">
              <w:rPr>
                <w:rFonts w:ascii="Times New Roman" w:hAnsi="Times New Roman" w:cs="Times New Roman"/>
                <w:sz w:val="24"/>
                <w:szCs w:val="24"/>
              </w:rPr>
              <w:t xml:space="preserve"> - S, 2003. - 178 с. </w:t>
            </w:r>
          </w:p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660FF" w:rsidRPr="005660FF" w:rsidRDefault="005660FF" w:rsidP="001B69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013" w:rsidTr="001B69A2">
        <w:tc>
          <w:tcPr>
            <w:tcW w:w="1382" w:type="dxa"/>
          </w:tcPr>
          <w:p w:rsidR="005660FF" w:rsidRPr="005660FF" w:rsidRDefault="00E60E7C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0E7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60E7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31" w:type="dxa"/>
          </w:tcPr>
          <w:p w:rsidR="005660FF" w:rsidRPr="005660FF" w:rsidRDefault="005660FF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660FF" w:rsidRPr="005660FF" w:rsidRDefault="005660FF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5660FF" w:rsidRPr="005660FF" w:rsidRDefault="005660FF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Едилханова</w:t>
            </w:r>
            <w:proofErr w:type="spellEnd"/>
            <w:r w:rsidRPr="005660FF">
              <w:rPr>
                <w:rFonts w:ascii="Times New Roman" w:hAnsi="Times New Roman" w:cs="Times New Roman"/>
                <w:sz w:val="24"/>
                <w:szCs w:val="24"/>
              </w:rPr>
              <w:t xml:space="preserve">, С. А. </w:t>
            </w:r>
          </w:p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Казахско-</w:t>
            </w:r>
            <w:proofErr w:type="spellStart"/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джунгарские</w:t>
            </w:r>
            <w:proofErr w:type="spellEnd"/>
            <w:r w:rsidRPr="005660FF">
              <w:rPr>
                <w:rFonts w:ascii="Times New Roman" w:hAnsi="Times New Roman" w:cs="Times New Roman"/>
                <w:sz w:val="24"/>
                <w:szCs w:val="24"/>
              </w:rPr>
              <w:t xml:space="preserve"> взаимоотношения в XVII-XVIII веках (Некоторые исторические аспекты проблемы): / С. А. </w:t>
            </w:r>
            <w:proofErr w:type="spellStart"/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Едилханова</w:t>
            </w:r>
            <w:proofErr w:type="spellEnd"/>
            <w:r w:rsidRPr="005660FF">
              <w:rPr>
                <w:rFonts w:ascii="Times New Roman" w:hAnsi="Times New Roman" w:cs="Times New Roman"/>
                <w:sz w:val="24"/>
                <w:szCs w:val="24"/>
              </w:rPr>
              <w:t xml:space="preserve">. - Алматы: </w:t>
            </w:r>
            <w:proofErr w:type="spellStart"/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Дайк</w:t>
            </w:r>
            <w:proofErr w:type="spellEnd"/>
            <w:r w:rsidRPr="005660FF">
              <w:rPr>
                <w:rFonts w:ascii="Times New Roman" w:hAnsi="Times New Roman" w:cs="Times New Roman"/>
                <w:sz w:val="24"/>
                <w:szCs w:val="24"/>
              </w:rPr>
              <w:t xml:space="preserve">-Пресс, 2005. - 162 с. - </w:t>
            </w:r>
            <w:proofErr w:type="spellStart"/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.: с. 152-160</w:t>
            </w:r>
            <w:r w:rsidRPr="005660F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0FF">
              <w:rPr>
                <w:rFonts w:ascii="Times New Roman" w:hAnsi="Times New Roman" w:cs="Times New Roman"/>
                <w:sz w:val="24"/>
                <w:szCs w:val="24"/>
              </w:rPr>
              <w:t>монография</w:t>
            </w:r>
          </w:p>
        </w:tc>
        <w:tc>
          <w:tcPr>
            <w:tcW w:w="992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660FF" w:rsidRPr="005660FF" w:rsidRDefault="005660FF" w:rsidP="001B69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013" w:rsidTr="001B69A2">
        <w:tc>
          <w:tcPr>
            <w:tcW w:w="1382" w:type="dxa"/>
          </w:tcPr>
          <w:p w:rsidR="005660FF" w:rsidRPr="005660FF" w:rsidRDefault="005660FF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5660FF" w:rsidRPr="005660FF" w:rsidRDefault="005660FF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660FF" w:rsidRPr="005660FF" w:rsidRDefault="005660FF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13E6A" w:rsidRPr="00113E6A" w:rsidRDefault="00113E6A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3E6A">
              <w:rPr>
                <w:rFonts w:ascii="Times New Roman" w:hAnsi="Times New Roman" w:cs="Times New Roman"/>
                <w:sz w:val="24"/>
                <w:szCs w:val="24"/>
              </w:rPr>
              <w:t>Артыкбаев</w:t>
            </w:r>
            <w:proofErr w:type="spellEnd"/>
            <w:r w:rsidRPr="00113E6A">
              <w:rPr>
                <w:rFonts w:ascii="Times New Roman" w:hAnsi="Times New Roman" w:cs="Times New Roman"/>
                <w:sz w:val="24"/>
                <w:szCs w:val="24"/>
              </w:rPr>
              <w:t xml:space="preserve">, Ж. О. </w:t>
            </w:r>
          </w:p>
          <w:p w:rsidR="005660FF" w:rsidRDefault="00113E6A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3E6A">
              <w:rPr>
                <w:rFonts w:ascii="Times New Roman" w:hAnsi="Times New Roman" w:cs="Times New Roman"/>
                <w:sz w:val="24"/>
                <w:szCs w:val="24"/>
              </w:rPr>
              <w:t xml:space="preserve">Кочевники Евразии в калейдоскопе веков и тысячелетий: / Ж. О. </w:t>
            </w:r>
            <w:proofErr w:type="spellStart"/>
            <w:r w:rsidRPr="00113E6A">
              <w:rPr>
                <w:rFonts w:ascii="Times New Roman" w:hAnsi="Times New Roman" w:cs="Times New Roman"/>
                <w:sz w:val="24"/>
                <w:szCs w:val="24"/>
              </w:rPr>
              <w:t>Артыкбаев</w:t>
            </w:r>
            <w:proofErr w:type="spellEnd"/>
            <w:r w:rsidRPr="00113E6A">
              <w:rPr>
                <w:rFonts w:ascii="Times New Roman" w:hAnsi="Times New Roman" w:cs="Times New Roman"/>
                <w:sz w:val="24"/>
                <w:szCs w:val="24"/>
              </w:rPr>
              <w:t>. - СПб.: Мажор, 2005. - 320 с</w:t>
            </w:r>
            <w:r w:rsidRPr="00113E6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13E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5660FF" w:rsidRDefault="00113E6A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E6A">
              <w:rPr>
                <w:rFonts w:ascii="Times New Roman" w:hAnsi="Times New Roman" w:cs="Times New Roman"/>
                <w:sz w:val="24"/>
                <w:szCs w:val="24"/>
              </w:rPr>
              <w:t>монография</w:t>
            </w:r>
            <w:r w:rsidRPr="00113E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660FF" w:rsidRPr="005660FF" w:rsidRDefault="00113E6A" w:rsidP="001B69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E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013" w:rsidTr="001B69A2">
        <w:tc>
          <w:tcPr>
            <w:tcW w:w="1382" w:type="dxa"/>
          </w:tcPr>
          <w:p w:rsidR="005660FF" w:rsidRPr="005660FF" w:rsidRDefault="005660FF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5660FF" w:rsidRPr="005660FF" w:rsidRDefault="005660FF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5660FF" w:rsidRPr="005660FF" w:rsidRDefault="005660FF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13E6A" w:rsidRPr="00113E6A" w:rsidRDefault="00113E6A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3E6A">
              <w:rPr>
                <w:rFonts w:ascii="Times New Roman" w:hAnsi="Times New Roman" w:cs="Times New Roman"/>
                <w:sz w:val="24"/>
                <w:szCs w:val="24"/>
              </w:rPr>
              <w:t xml:space="preserve">Валиханов, Ч. Ч. </w:t>
            </w:r>
          </w:p>
          <w:p w:rsidR="005660FF" w:rsidRDefault="00113E6A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3E6A">
              <w:rPr>
                <w:rFonts w:ascii="Times New Roman" w:hAnsi="Times New Roman" w:cs="Times New Roman"/>
                <w:sz w:val="24"/>
                <w:szCs w:val="24"/>
              </w:rPr>
              <w:t xml:space="preserve">Этнографическое наследие казахов  / Ч. Ч. Валиханов. - 2-е изд., доп. - Астана: Алтын </w:t>
            </w:r>
            <w:proofErr w:type="spellStart"/>
            <w:r w:rsidRPr="00113E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 w:rsidRPr="00113E6A">
              <w:rPr>
                <w:rFonts w:ascii="Times New Roman" w:hAnsi="Times New Roman" w:cs="Times New Roman"/>
                <w:sz w:val="24"/>
                <w:szCs w:val="24"/>
              </w:rPr>
              <w:t>, 2007. - 290 с.</w:t>
            </w:r>
          </w:p>
        </w:tc>
        <w:tc>
          <w:tcPr>
            <w:tcW w:w="1559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660FF" w:rsidRPr="005660FF" w:rsidRDefault="00113E6A" w:rsidP="001B69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013" w:rsidTr="001B69A2">
        <w:tc>
          <w:tcPr>
            <w:tcW w:w="1382" w:type="dxa"/>
          </w:tcPr>
          <w:p w:rsidR="005660FF" w:rsidRPr="005660FF" w:rsidRDefault="006D3013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История</w:t>
            </w:r>
          </w:p>
        </w:tc>
        <w:tc>
          <w:tcPr>
            <w:tcW w:w="931" w:type="dxa"/>
          </w:tcPr>
          <w:p w:rsidR="005660FF" w:rsidRPr="005660FF" w:rsidRDefault="006D3013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2" w:type="dxa"/>
          </w:tcPr>
          <w:p w:rsidR="005660FF" w:rsidRPr="005660FF" w:rsidRDefault="006D3013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113E6A" w:rsidRPr="00113E6A" w:rsidRDefault="00113E6A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3E6A">
              <w:rPr>
                <w:rFonts w:ascii="Times New Roman" w:hAnsi="Times New Roman" w:cs="Times New Roman"/>
                <w:sz w:val="24"/>
                <w:szCs w:val="24"/>
              </w:rPr>
              <w:t xml:space="preserve">Аристов, Н. А. </w:t>
            </w:r>
          </w:p>
          <w:p w:rsidR="005660FF" w:rsidRDefault="00113E6A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13E6A">
              <w:rPr>
                <w:rFonts w:ascii="Times New Roman" w:hAnsi="Times New Roman" w:cs="Times New Roman"/>
                <w:sz w:val="24"/>
                <w:szCs w:val="24"/>
              </w:rPr>
              <w:t xml:space="preserve">Этногенез и этническая история казахского народа / Н. А. Аристов. - 2-е изд., доп. - Астана: Алтын </w:t>
            </w:r>
            <w:proofErr w:type="spellStart"/>
            <w:r w:rsidRPr="00113E6A">
              <w:rPr>
                <w:rFonts w:ascii="Times New Roman" w:hAnsi="Times New Roman" w:cs="Times New Roman"/>
                <w:sz w:val="24"/>
                <w:szCs w:val="24"/>
              </w:rPr>
              <w:t>кітап</w:t>
            </w:r>
            <w:proofErr w:type="spellEnd"/>
            <w:r w:rsidRPr="00113E6A">
              <w:rPr>
                <w:rFonts w:ascii="Times New Roman" w:hAnsi="Times New Roman" w:cs="Times New Roman"/>
                <w:sz w:val="24"/>
                <w:szCs w:val="24"/>
              </w:rPr>
              <w:t>, 2007. - 371 с</w:t>
            </w:r>
          </w:p>
        </w:tc>
        <w:tc>
          <w:tcPr>
            <w:tcW w:w="1559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660FF" w:rsidRPr="005660FF" w:rsidRDefault="00113E6A" w:rsidP="001B69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5660FF" w:rsidRDefault="005660FF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013" w:rsidTr="001B69A2">
        <w:tc>
          <w:tcPr>
            <w:tcW w:w="1382" w:type="dxa"/>
          </w:tcPr>
          <w:p w:rsidR="00E60E7C" w:rsidRPr="005660FF" w:rsidRDefault="00E60E7C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E60E7C" w:rsidRPr="005660FF" w:rsidRDefault="00E60E7C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E60E7C" w:rsidRPr="005660FF" w:rsidRDefault="00E60E7C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60E7C" w:rsidRPr="00E60E7C" w:rsidRDefault="00E60E7C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0E7C">
              <w:rPr>
                <w:rFonts w:ascii="Times New Roman" w:hAnsi="Times New Roman" w:cs="Times New Roman"/>
                <w:sz w:val="24"/>
                <w:szCs w:val="24"/>
              </w:rPr>
              <w:t xml:space="preserve">Потанин, Г. Н. </w:t>
            </w:r>
          </w:p>
          <w:p w:rsidR="00E60E7C" w:rsidRPr="00113E6A" w:rsidRDefault="00E60E7C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0E7C">
              <w:rPr>
                <w:rFonts w:ascii="Times New Roman" w:hAnsi="Times New Roman" w:cs="Times New Roman"/>
                <w:sz w:val="24"/>
                <w:szCs w:val="24"/>
              </w:rPr>
              <w:t xml:space="preserve">Труды по этнографии и фольклору  / Г. Н. Потанин. - 2-е изд., доп. - Астана: Алтын </w:t>
            </w:r>
            <w:proofErr w:type="spellStart"/>
            <w:r w:rsidRPr="00E60E7C">
              <w:rPr>
                <w:rFonts w:ascii="Times New Roman" w:hAnsi="Times New Roman" w:cs="Times New Roman"/>
                <w:sz w:val="24"/>
                <w:szCs w:val="24"/>
              </w:rPr>
              <w:t>кітап</w:t>
            </w:r>
            <w:proofErr w:type="spellEnd"/>
            <w:r w:rsidRPr="00E60E7C">
              <w:rPr>
                <w:rFonts w:ascii="Times New Roman" w:hAnsi="Times New Roman" w:cs="Times New Roman"/>
                <w:sz w:val="24"/>
                <w:szCs w:val="24"/>
              </w:rPr>
              <w:t>, 2007. - 247 с.</w:t>
            </w:r>
          </w:p>
        </w:tc>
        <w:tc>
          <w:tcPr>
            <w:tcW w:w="1559" w:type="dxa"/>
          </w:tcPr>
          <w:p w:rsidR="00E60E7C" w:rsidRDefault="00E60E7C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60E7C" w:rsidRDefault="00E60E7C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60E7C" w:rsidRDefault="00E60E7C" w:rsidP="001B69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60E7C" w:rsidRDefault="00E60E7C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60E7C" w:rsidRDefault="00E60E7C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E60E7C" w:rsidRDefault="00E60E7C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9A2" w:rsidTr="001B69A2">
        <w:tc>
          <w:tcPr>
            <w:tcW w:w="1382" w:type="dxa"/>
          </w:tcPr>
          <w:p w:rsidR="001B69A2" w:rsidRPr="005660FF" w:rsidRDefault="001B69A2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1B69A2" w:rsidRPr="005660FF" w:rsidRDefault="001B69A2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1B69A2" w:rsidRPr="005660FF" w:rsidRDefault="001B69A2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B69A2" w:rsidRPr="001B69A2" w:rsidRDefault="001B69A2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9A2">
              <w:rPr>
                <w:rFonts w:ascii="Times New Roman" w:hAnsi="Times New Roman" w:cs="Times New Roman"/>
                <w:sz w:val="24"/>
                <w:szCs w:val="24"/>
              </w:rPr>
              <w:t>Маргулан</w:t>
            </w:r>
            <w:proofErr w:type="spellEnd"/>
            <w:r w:rsidRPr="001B69A2">
              <w:rPr>
                <w:rFonts w:ascii="Times New Roman" w:hAnsi="Times New Roman" w:cs="Times New Roman"/>
                <w:sz w:val="24"/>
                <w:szCs w:val="24"/>
              </w:rPr>
              <w:t xml:space="preserve">, А. Х. </w:t>
            </w:r>
          </w:p>
          <w:p w:rsidR="001B69A2" w:rsidRPr="00E60E7C" w:rsidRDefault="001B69A2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B69A2">
              <w:rPr>
                <w:rFonts w:ascii="Times New Roman" w:hAnsi="Times New Roman" w:cs="Times New Roman"/>
                <w:sz w:val="24"/>
                <w:szCs w:val="24"/>
              </w:rPr>
              <w:t>Труды по культуре письмен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ности казахского народа </w:t>
            </w:r>
            <w:r w:rsidRPr="001B69A2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 w:rsidRPr="001B69A2">
              <w:rPr>
                <w:rFonts w:ascii="Times New Roman" w:hAnsi="Times New Roman" w:cs="Times New Roman"/>
                <w:sz w:val="24"/>
                <w:szCs w:val="24"/>
              </w:rPr>
              <w:t>Тарихи</w:t>
            </w:r>
            <w:proofErr w:type="spellEnd"/>
            <w:r w:rsidRPr="001B6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69A2">
              <w:rPr>
                <w:rFonts w:ascii="Times New Roman" w:hAnsi="Times New Roman" w:cs="Times New Roman"/>
                <w:sz w:val="24"/>
                <w:szCs w:val="24"/>
              </w:rPr>
              <w:t>дјуірдегі</w:t>
            </w:r>
            <w:proofErr w:type="spellEnd"/>
            <w:r w:rsidRPr="001B6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69A2">
              <w:rPr>
                <w:rFonts w:ascii="Times New Roman" w:hAnsi="Times New Roman" w:cs="Times New Roman"/>
                <w:sz w:val="24"/>
                <w:szCs w:val="24"/>
              </w:rPr>
              <w:t>ќазаќ</w:t>
            </w:r>
            <w:proofErr w:type="spellEnd"/>
            <w:r w:rsidRPr="001B6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69A2">
              <w:rPr>
                <w:rFonts w:ascii="Times New Roman" w:hAnsi="Times New Roman" w:cs="Times New Roman"/>
                <w:sz w:val="24"/>
                <w:szCs w:val="24"/>
              </w:rPr>
              <w:t>тайпаларыныѕ</w:t>
            </w:r>
            <w:proofErr w:type="spellEnd"/>
            <w:r w:rsidRPr="001B6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69A2">
              <w:rPr>
                <w:rFonts w:ascii="Times New Roman" w:hAnsi="Times New Roman" w:cs="Times New Roman"/>
                <w:sz w:val="24"/>
                <w:szCs w:val="24"/>
              </w:rPr>
              <w:t>жазу</w:t>
            </w:r>
            <w:proofErr w:type="spellEnd"/>
            <w:r w:rsidRPr="001B6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69A2">
              <w:rPr>
                <w:rFonts w:ascii="Times New Roman" w:hAnsi="Times New Roman" w:cs="Times New Roman"/>
                <w:sz w:val="24"/>
                <w:szCs w:val="24"/>
              </w:rPr>
              <w:t>мјдениеті</w:t>
            </w:r>
            <w:proofErr w:type="spellEnd"/>
            <w:r w:rsidRPr="001B69A2">
              <w:rPr>
                <w:rFonts w:ascii="Times New Roman" w:hAnsi="Times New Roman" w:cs="Times New Roman"/>
                <w:sz w:val="24"/>
                <w:szCs w:val="24"/>
              </w:rPr>
              <w:t xml:space="preserve"> / А. Х. </w:t>
            </w:r>
            <w:proofErr w:type="spellStart"/>
            <w:r w:rsidRPr="001B69A2">
              <w:rPr>
                <w:rFonts w:ascii="Times New Roman" w:hAnsi="Times New Roman" w:cs="Times New Roman"/>
                <w:sz w:val="24"/>
                <w:szCs w:val="24"/>
              </w:rPr>
              <w:t>Маргулан</w:t>
            </w:r>
            <w:proofErr w:type="spellEnd"/>
            <w:r w:rsidRPr="001B69A2">
              <w:rPr>
                <w:rFonts w:ascii="Times New Roman" w:hAnsi="Times New Roman" w:cs="Times New Roman"/>
                <w:sz w:val="24"/>
                <w:szCs w:val="24"/>
              </w:rPr>
              <w:t xml:space="preserve">. - 2-е изд., доп. - Астана: Алтын </w:t>
            </w:r>
            <w:proofErr w:type="spellStart"/>
            <w:r w:rsidRPr="001B69A2">
              <w:rPr>
                <w:rFonts w:ascii="Times New Roman" w:hAnsi="Times New Roman" w:cs="Times New Roman"/>
                <w:sz w:val="24"/>
                <w:szCs w:val="24"/>
              </w:rPr>
              <w:t>кітап</w:t>
            </w:r>
            <w:proofErr w:type="spellEnd"/>
            <w:r w:rsidRPr="001B69A2">
              <w:rPr>
                <w:rFonts w:ascii="Times New Roman" w:hAnsi="Times New Roman" w:cs="Times New Roman"/>
                <w:sz w:val="24"/>
                <w:szCs w:val="24"/>
              </w:rPr>
              <w:t>, 2007. - 263 с. - (Библиотека казахской этнографии: т. 8).</w:t>
            </w:r>
          </w:p>
        </w:tc>
        <w:tc>
          <w:tcPr>
            <w:tcW w:w="1559" w:type="dxa"/>
          </w:tcPr>
          <w:p w:rsidR="001B69A2" w:rsidRPr="001B69A2" w:rsidRDefault="001B69A2" w:rsidP="001B69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B69A2">
              <w:rPr>
                <w:rFonts w:ascii="Times New Roman" w:hAnsi="Times New Roman" w:cs="Times New Roman"/>
                <w:sz w:val="24"/>
                <w:szCs w:val="24"/>
              </w:rPr>
              <w:t>онография</w:t>
            </w:r>
          </w:p>
        </w:tc>
        <w:tc>
          <w:tcPr>
            <w:tcW w:w="992" w:type="dxa"/>
          </w:tcPr>
          <w:p w:rsidR="001B69A2" w:rsidRDefault="001B69A2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B69A2" w:rsidRDefault="001B69A2" w:rsidP="001B69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B69A2" w:rsidRDefault="001B69A2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B69A2" w:rsidRDefault="001B69A2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1B69A2" w:rsidRDefault="001B69A2" w:rsidP="001B69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660FF" w:rsidRDefault="00030726" w:rsidP="001B69A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726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63"/>
        <w:gridCol w:w="945"/>
        <w:gridCol w:w="809"/>
        <w:gridCol w:w="4772"/>
        <w:gridCol w:w="1575"/>
        <w:gridCol w:w="992"/>
        <w:gridCol w:w="992"/>
        <w:gridCol w:w="1064"/>
        <w:gridCol w:w="1063"/>
        <w:gridCol w:w="1211"/>
      </w:tblGrid>
      <w:tr w:rsidR="006D3013" w:rsidTr="007206C8">
        <w:tc>
          <w:tcPr>
            <w:tcW w:w="1363" w:type="dxa"/>
          </w:tcPr>
          <w:p w:rsidR="006D3013" w:rsidRPr="009905E0" w:rsidRDefault="006D3013" w:rsidP="009905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45" w:type="dxa"/>
          </w:tcPr>
          <w:p w:rsidR="006D3013" w:rsidRDefault="006D3013" w:rsidP="0003072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9" w:type="dxa"/>
          </w:tcPr>
          <w:p w:rsidR="006D3013" w:rsidRDefault="006D3013" w:rsidP="0003072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72" w:type="dxa"/>
          </w:tcPr>
          <w:p w:rsidR="006D3013" w:rsidRPr="009905E0" w:rsidRDefault="006D3013" w:rsidP="006A59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Абдакимов</w:t>
            </w:r>
            <w:proofErr w:type="spellEnd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 xml:space="preserve"> А. История Казахстана (с древнейших времен до наших дней): /</w:t>
            </w:r>
            <w:proofErr w:type="spellStart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Абдакимов</w:t>
            </w:r>
            <w:proofErr w:type="spellEnd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 xml:space="preserve"> А.- 4-е изд., </w:t>
            </w:r>
            <w:proofErr w:type="spellStart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пераб</w:t>
            </w:r>
            <w:proofErr w:type="spellEnd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. И доп.- Алматы: Казахстан, 2003. - 496 с.- (М-во образования и науки РК)</w:t>
            </w:r>
          </w:p>
        </w:tc>
        <w:tc>
          <w:tcPr>
            <w:tcW w:w="1575" w:type="dxa"/>
          </w:tcPr>
          <w:p w:rsidR="006D3013" w:rsidRPr="009905E0" w:rsidRDefault="006D3013" w:rsidP="000307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учеб. пособие</w:t>
            </w:r>
          </w:p>
        </w:tc>
        <w:tc>
          <w:tcPr>
            <w:tcW w:w="992" w:type="dxa"/>
          </w:tcPr>
          <w:p w:rsidR="006D3013" w:rsidRPr="009905E0" w:rsidRDefault="006D3013" w:rsidP="009905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2 областная</w:t>
            </w:r>
          </w:p>
          <w:p w:rsidR="006D3013" w:rsidRPr="009905E0" w:rsidRDefault="006D3013" w:rsidP="009905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библ</w:t>
            </w:r>
            <w:proofErr w:type="spellEnd"/>
          </w:p>
        </w:tc>
        <w:tc>
          <w:tcPr>
            <w:tcW w:w="992" w:type="dxa"/>
          </w:tcPr>
          <w:p w:rsidR="006D3013" w:rsidRPr="001B69A2" w:rsidRDefault="006D3013" w:rsidP="000307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6D3013" w:rsidRDefault="006D3013" w:rsidP="0003072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6D3013" w:rsidRDefault="006D3013" w:rsidP="0003072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6D3013" w:rsidRDefault="006D3013" w:rsidP="0003072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013" w:rsidTr="00CA6626">
        <w:tc>
          <w:tcPr>
            <w:tcW w:w="1363" w:type="dxa"/>
          </w:tcPr>
          <w:p w:rsidR="006D3013" w:rsidRPr="009905E0" w:rsidRDefault="006D3013" w:rsidP="009905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D3013" w:rsidRDefault="006D3013" w:rsidP="0003072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9" w:type="dxa"/>
          </w:tcPr>
          <w:p w:rsidR="006D3013" w:rsidRDefault="006D3013" w:rsidP="0003072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72" w:type="dxa"/>
          </w:tcPr>
          <w:p w:rsidR="006D3013" w:rsidRPr="009905E0" w:rsidRDefault="006D3013" w:rsidP="006A59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>Таѕбалы</w:t>
            </w:r>
            <w:proofErr w:type="spellEnd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="006A5915" w:rsidRPr="00DD584D">
              <w:rPr>
                <w:rFonts w:ascii="Times New Roman" w:hAnsi="Times New Roman" w:cs="Times New Roman"/>
                <w:sz w:val="24"/>
                <w:szCs w:val="24"/>
              </w:rPr>
              <w:t>Тамгалы</w:t>
            </w:r>
            <w:proofErr w:type="spellEnd"/>
            <w:r w:rsidR="006A5915" w:rsidRPr="00DD58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D584D">
              <w:rPr>
                <w:rFonts w:ascii="Times New Roman" w:hAnsi="Times New Roman" w:cs="Times New Roman"/>
                <w:sz w:val="24"/>
                <w:szCs w:val="24"/>
              </w:rPr>
              <w:t xml:space="preserve"> Древние наскальные петроглифы Государственного историко-культурного и природного музея-заповедника "</w:t>
            </w:r>
            <w:proofErr w:type="spellStart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>Тамгалы</w:t>
            </w:r>
            <w:proofErr w:type="spellEnd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>". - Алматы: RGB-</w:t>
            </w:r>
            <w:proofErr w:type="spellStart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>studio</w:t>
            </w:r>
            <w:proofErr w:type="spellEnd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 xml:space="preserve">, 2005. - Систем. требования: </w:t>
            </w:r>
            <w:proofErr w:type="spellStart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 xml:space="preserve"> 98SE/МЕ/2000/XP, </w:t>
            </w:r>
            <w:proofErr w:type="spellStart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>PentiumIII</w:t>
            </w:r>
            <w:proofErr w:type="spellEnd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 xml:space="preserve"> 1.5 ГГц, 256 Мб ОЗУ, 24х CD-ROM, клавиатура, мышь. - Текст </w:t>
            </w:r>
            <w:proofErr w:type="spellStart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>парал</w:t>
            </w:r>
            <w:proofErr w:type="spellEnd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  <w:r w:rsidRPr="00DD584D">
              <w:rPr>
                <w:rFonts w:ascii="Times New Roman" w:hAnsi="Times New Roman" w:cs="Times New Roman"/>
                <w:sz w:val="24"/>
                <w:szCs w:val="24"/>
              </w:rPr>
              <w:t>. рус.</w:t>
            </w:r>
          </w:p>
        </w:tc>
        <w:tc>
          <w:tcPr>
            <w:tcW w:w="1575" w:type="dxa"/>
          </w:tcPr>
          <w:p w:rsidR="006D3013" w:rsidRPr="009905E0" w:rsidRDefault="006D3013" w:rsidP="000307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3013" w:rsidRPr="009905E0" w:rsidRDefault="006D3013" w:rsidP="009905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992" w:type="dxa"/>
          </w:tcPr>
          <w:p w:rsidR="006D3013" w:rsidRDefault="006D3013" w:rsidP="0003072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6D3013" w:rsidRDefault="006D3013" w:rsidP="0003072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6D3013" w:rsidRDefault="006D3013" w:rsidP="0003072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6D3013" w:rsidRDefault="006D3013" w:rsidP="0003072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013" w:rsidTr="0010154E">
        <w:tc>
          <w:tcPr>
            <w:tcW w:w="1363" w:type="dxa"/>
          </w:tcPr>
          <w:p w:rsidR="006D3013" w:rsidRPr="009905E0" w:rsidRDefault="006D3013" w:rsidP="009905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D3013" w:rsidRPr="009905E0" w:rsidRDefault="006D3013" w:rsidP="000307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</w:tcPr>
          <w:p w:rsidR="006D3013" w:rsidRDefault="006D3013" w:rsidP="0003072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72" w:type="dxa"/>
          </w:tcPr>
          <w:p w:rsidR="006D3013" w:rsidRPr="009905E0" w:rsidRDefault="006D3013" w:rsidP="006A59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 xml:space="preserve">Великий Октябрь и социально-экономический прогресс: (историография: опыт и проблемы) / [под ред. М.К. </w:t>
            </w:r>
            <w:proofErr w:type="spellStart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Козыбаева</w:t>
            </w:r>
            <w:proofErr w:type="spellEnd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]. – Алма-Ата: Наука, 1987. – 336 с.</w:t>
            </w:r>
          </w:p>
        </w:tc>
        <w:tc>
          <w:tcPr>
            <w:tcW w:w="1575" w:type="dxa"/>
          </w:tcPr>
          <w:p w:rsidR="006D3013" w:rsidRPr="009905E0" w:rsidRDefault="006D3013" w:rsidP="0003072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3013" w:rsidRPr="009905E0" w:rsidRDefault="006D3013" w:rsidP="009905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3013" w:rsidRDefault="006D3013" w:rsidP="0003072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6D3013" w:rsidRDefault="006D3013" w:rsidP="0003072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6D3013" w:rsidRDefault="006D3013" w:rsidP="0003072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6D3013" w:rsidRDefault="006D3013" w:rsidP="0003072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013" w:rsidTr="00EC1C5C">
        <w:tc>
          <w:tcPr>
            <w:tcW w:w="1363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История</w:t>
            </w:r>
          </w:p>
        </w:tc>
        <w:tc>
          <w:tcPr>
            <w:tcW w:w="945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9" w:type="dxa"/>
          </w:tcPr>
          <w:p w:rsidR="006D3013" w:rsidRP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0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72" w:type="dxa"/>
          </w:tcPr>
          <w:p w:rsidR="006D3013" w:rsidRPr="009905E0" w:rsidRDefault="006D3013" w:rsidP="006D30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 xml:space="preserve">Вопросы историографии Казахстана / [под ред. Б.А. </w:t>
            </w:r>
            <w:proofErr w:type="spellStart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Тулепбаева</w:t>
            </w:r>
            <w:proofErr w:type="spellEnd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]. – Алма-Ата: Наука, 1983. – 256 с.</w:t>
            </w:r>
          </w:p>
          <w:p w:rsidR="006D3013" w:rsidRPr="009905E0" w:rsidRDefault="006D3013" w:rsidP="006D30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учеб. пособие</w:t>
            </w:r>
          </w:p>
        </w:tc>
        <w:tc>
          <w:tcPr>
            <w:tcW w:w="1575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013">
              <w:rPr>
                <w:rFonts w:ascii="Times New Roman" w:hAnsi="Times New Roman" w:cs="Times New Roman"/>
                <w:sz w:val="24"/>
                <w:szCs w:val="24"/>
              </w:rPr>
              <w:t>учеб. пособие</w:t>
            </w:r>
          </w:p>
        </w:tc>
        <w:tc>
          <w:tcPr>
            <w:tcW w:w="992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013" w:rsidTr="003C7EFA">
        <w:tc>
          <w:tcPr>
            <w:tcW w:w="1363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72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Дахшлейгер</w:t>
            </w:r>
            <w:proofErr w:type="spellEnd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 xml:space="preserve"> Г.Ф. В.И. Ленин и проблемы казахстанской </w:t>
            </w:r>
            <w:proofErr w:type="spellStart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истоиографии</w:t>
            </w:r>
            <w:proofErr w:type="spellEnd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Дахшлейгер</w:t>
            </w:r>
            <w:proofErr w:type="spellEnd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 xml:space="preserve"> Г.Ф. [отв. ред. А.Н. </w:t>
            </w:r>
            <w:proofErr w:type="spellStart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Нусупбеков</w:t>
            </w:r>
            <w:proofErr w:type="spellEnd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 xml:space="preserve">]. – Алма-Ата: Наука, Наука, </w:t>
            </w:r>
            <w:r w:rsidR="006A5915" w:rsidRPr="009905E0">
              <w:rPr>
                <w:rFonts w:ascii="Times New Roman" w:hAnsi="Times New Roman" w:cs="Times New Roman"/>
                <w:sz w:val="24"/>
                <w:szCs w:val="24"/>
              </w:rPr>
              <w:t>1973. -</w:t>
            </w: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216 с.</w:t>
            </w:r>
          </w:p>
        </w:tc>
        <w:tc>
          <w:tcPr>
            <w:tcW w:w="1575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013" w:rsidTr="001851EE">
        <w:tc>
          <w:tcPr>
            <w:tcW w:w="1363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72" w:type="dxa"/>
          </w:tcPr>
          <w:p w:rsidR="006D3013" w:rsidRPr="009905E0" w:rsidRDefault="006D3013" w:rsidP="006D30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Едильханова</w:t>
            </w:r>
            <w:proofErr w:type="spellEnd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 xml:space="preserve"> С.А. Казахско-</w:t>
            </w:r>
            <w:proofErr w:type="spellStart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джунгарские</w:t>
            </w:r>
            <w:proofErr w:type="spellEnd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 xml:space="preserve"> взаимоотношения в XVII-XVIII веках: (некоторые исторические аспекты проблемы) / </w:t>
            </w:r>
            <w:proofErr w:type="spellStart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Едильханова</w:t>
            </w:r>
            <w:proofErr w:type="spellEnd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 xml:space="preserve"> С.А.- Алматы: Дайк-Пресс,2005. -162 с.</w:t>
            </w: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монография</w:t>
            </w: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75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B69A2" w:rsidRDefault="001B69A2" w:rsidP="006D301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1476"/>
        <w:gridCol w:w="896"/>
        <w:gridCol w:w="848"/>
        <w:gridCol w:w="4685"/>
        <w:gridCol w:w="1559"/>
        <w:gridCol w:w="992"/>
        <w:gridCol w:w="992"/>
        <w:gridCol w:w="1134"/>
        <w:gridCol w:w="993"/>
        <w:gridCol w:w="1275"/>
      </w:tblGrid>
      <w:tr w:rsidR="006D3013" w:rsidTr="006D3013">
        <w:tc>
          <w:tcPr>
            <w:tcW w:w="1476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96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5" w:type="dxa"/>
          </w:tcPr>
          <w:p w:rsidR="006D3013" w:rsidRPr="009905E0" w:rsidRDefault="006D3013" w:rsidP="006D30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Ирмуханов</w:t>
            </w:r>
            <w:proofErr w:type="spellEnd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Б. История Казахстана: опыт тео</w:t>
            </w: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ретико-методологического исследования /</w:t>
            </w:r>
            <w:proofErr w:type="spellStart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Ирмуханов</w:t>
            </w:r>
            <w:proofErr w:type="spellEnd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 xml:space="preserve"> Б.Б.; - Алматы? Наш мир, 2004. – 445с.</w:t>
            </w: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монография</w:t>
            </w: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013" w:rsidTr="006D3013">
        <w:tc>
          <w:tcPr>
            <w:tcW w:w="1476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5" w:type="dxa"/>
          </w:tcPr>
          <w:p w:rsidR="006D3013" w:rsidRPr="009905E0" w:rsidRDefault="006D3013" w:rsidP="006D30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Ирмуханов</w:t>
            </w:r>
            <w:proofErr w:type="spellEnd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 xml:space="preserve"> Б.Б. К вопросу о происхождении казахского народа (дооктябрьская историография). </w:t>
            </w:r>
            <w:proofErr w:type="spellStart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 xml:space="preserve">. 1/ </w:t>
            </w:r>
            <w:proofErr w:type="spellStart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Ирмуханов</w:t>
            </w:r>
            <w:proofErr w:type="spellEnd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 xml:space="preserve"> Б.Б.;- Алматы: </w:t>
            </w:r>
            <w:proofErr w:type="spellStart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Ғалым</w:t>
            </w:r>
            <w:proofErr w:type="spellEnd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, 2008.-288 с.</w:t>
            </w: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монография</w:t>
            </w: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013" w:rsidTr="006D3013">
        <w:tc>
          <w:tcPr>
            <w:tcW w:w="1476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5" w:type="dxa"/>
          </w:tcPr>
          <w:p w:rsidR="006D3013" w:rsidRPr="009905E0" w:rsidRDefault="006D3013" w:rsidP="006D30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Кадысова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Р.Ж. Историография </w:t>
            </w: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 xml:space="preserve">социокультурной модернизации: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учеб. пособие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Кадысова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Р.Ж.-П</w:t>
            </w: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авлодар: Эко,2006. -185, с.- (М-во образования и науки РК.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5E0">
              <w:rPr>
                <w:rFonts w:ascii="Times New Roman" w:hAnsi="Times New Roman" w:cs="Times New Roman"/>
                <w:sz w:val="24"/>
                <w:szCs w:val="24"/>
              </w:rPr>
              <w:t xml:space="preserve">Павлодарский </w:t>
            </w:r>
            <w:proofErr w:type="spellStart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гос.ун</w:t>
            </w:r>
            <w:proofErr w:type="spellEnd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-т им.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С.Торайгырова</w:t>
            </w:r>
            <w:proofErr w:type="spellEnd"/>
            <w:r w:rsidRPr="009905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013" w:rsidTr="006D3013">
        <w:tc>
          <w:tcPr>
            <w:tcW w:w="1476" w:type="dxa"/>
          </w:tcPr>
          <w:p w:rsidR="006D3013" w:rsidRPr="001B69A2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D3013" w:rsidRPr="001B69A2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D3013" w:rsidRPr="001B69A2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5" w:type="dxa"/>
          </w:tcPr>
          <w:p w:rsidR="006D3013" w:rsidRPr="009905E0" w:rsidRDefault="006D3013" w:rsidP="006D30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0D87">
              <w:rPr>
                <w:rFonts w:ascii="Times New Roman" w:hAnsi="Times New Roman" w:cs="Times New Roman"/>
                <w:sz w:val="24"/>
                <w:szCs w:val="24"/>
              </w:rPr>
              <w:t>Кроче</w:t>
            </w:r>
            <w:proofErr w:type="spellEnd"/>
            <w:r w:rsidRPr="00630D87">
              <w:rPr>
                <w:rFonts w:ascii="Times New Roman" w:hAnsi="Times New Roman" w:cs="Times New Roman"/>
                <w:sz w:val="24"/>
                <w:szCs w:val="24"/>
              </w:rPr>
              <w:t xml:space="preserve"> Б. Теория и история историографии </w:t>
            </w:r>
            <w:r w:rsidRPr="00630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/ </w:t>
            </w:r>
            <w:proofErr w:type="spellStart"/>
            <w:r w:rsidRPr="00630D87">
              <w:rPr>
                <w:rFonts w:ascii="Times New Roman" w:hAnsi="Times New Roman" w:cs="Times New Roman"/>
                <w:sz w:val="24"/>
                <w:szCs w:val="24"/>
              </w:rPr>
              <w:t>Кроче</w:t>
            </w:r>
            <w:proofErr w:type="spellEnd"/>
            <w:r w:rsidRPr="00630D87">
              <w:rPr>
                <w:rFonts w:ascii="Times New Roman" w:hAnsi="Times New Roman" w:cs="Times New Roman"/>
                <w:sz w:val="24"/>
                <w:szCs w:val="24"/>
              </w:rPr>
              <w:t xml:space="preserve"> Б.; пер. с ит. И.М. </w:t>
            </w:r>
            <w:proofErr w:type="spellStart"/>
            <w:r w:rsidRPr="00630D87">
              <w:rPr>
                <w:rFonts w:ascii="Times New Roman" w:hAnsi="Times New Roman" w:cs="Times New Roman"/>
                <w:sz w:val="24"/>
                <w:szCs w:val="24"/>
              </w:rPr>
              <w:t>Заславской</w:t>
            </w:r>
            <w:proofErr w:type="spellEnd"/>
            <w:r w:rsidRPr="00630D8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30D87">
              <w:rPr>
                <w:rFonts w:ascii="Times New Roman" w:hAnsi="Times New Roman" w:cs="Times New Roman"/>
                <w:sz w:val="24"/>
                <w:szCs w:val="24"/>
              </w:rPr>
              <w:t>послесл</w:t>
            </w:r>
            <w:proofErr w:type="spellEnd"/>
            <w:r w:rsidRPr="00630D87">
              <w:rPr>
                <w:rFonts w:ascii="Times New Roman" w:hAnsi="Times New Roman" w:cs="Times New Roman"/>
                <w:sz w:val="24"/>
                <w:szCs w:val="24"/>
              </w:rPr>
              <w:t>. Т.В. Павловой; науч.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0D87">
              <w:rPr>
                <w:rFonts w:ascii="Times New Roman" w:hAnsi="Times New Roman" w:cs="Times New Roman"/>
                <w:sz w:val="24"/>
                <w:szCs w:val="24"/>
              </w:rPr>
              <w:t>ред.М.Л</w:t>
            </w:r>
            <w:proofErr w:type="spellEnd"/>
            <w:r w:rsidRPr="00630D87">
              <w:rPr>
                <w:rFonts w:ascii="Times New Roman" w:hAnsi="Times New Roman" w:cs="Times New Roman"/>
                <w:sz w:val="24"/>
                <w:szCs w:val="24"/>
              </w:rPr>
              <w:t>. Андреева. -М.: Языки русской культуры,1998. -192 с.</w:t>
            </w:r>
            <w:r w:rsidRPr="00630D8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монография</w:t>
            </w:r>
            <w:r w:rsidRPr="00630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  <w:r w:rsidRPr="00630D8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D3013" w:rsidRPr="009905E0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6522C" w:rsidRDefault="00D6522C" w:rsidP="006D301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1472"/>
        <w:gridCol w:w="895"/>
        <w:gridCol w:w="848"/>
        <w:gridCol w:w="4690"/>
        <w:gridCol w:w="1559"/>
        <w:gridCol w:w="992"/>
        <w:gridCol w:w="992"/>
        <w:gridCol w:w="1134"/>
        <w:gridCol w:w="993"/>
        <w:gridCol w:w="1275"/>
      </w:tblGrid>
      <w:tr w:rsidR="006D3013" w:rsidTr="006D3013">
        <w:tc>
          <w:tcPr>
            <w:tcW w:w="1472" w:type="dxa"/>
          </w:tcPr>
          <w:p w:rsidR="006D3013" w:rsidRPr="001B69A2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A2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895" w:type="dxa"/>
          </w:tcPr>
          <w:p w:rsidR="006D3013" w:rsidRPr="001B69A2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8" w:type="dxa"/>
          </w:tcPr>
          <w:p w:rsidR="006D3013" w:rsidRPr="001B69A2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0" w:type="dxa"/>
          </w:tcPr>
          <w:p w:rsidR="006D3013" w:rsidRPr="00D6522C" w:rsidRDefault="006D3013" w:rsidP="006D30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Э.А. О</w:t>
            </w: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 xml:space="preserve">черк истории этнографического изучения казахского народа в СССР/ </w:t>
            </w:r>
            <w:proofErr w:type="spellStart"/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Масанов</w:t>
            </w:r>
            <w:proofErr w:type="spellEnd"/>
            <w:r w:rsidRPr="00D6522C">
              <w:rPr>
                <w:rFonts w:ascii="Times New Roman" w:hAnsi="Times New Roman" w:cs="Times New Roman"/>
                <w:sz w:val="24"/>
                <w:szCs w:val="24"/>
              </w:rPr>
              <w:t xml:space="preserve"> Э.А.-2-е изд., доп.-Астана: Алтын </w:t>
            </w:r>
            <w:proofErr w:type="spellStart"/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кітап</w:t>
            </w:r>
            <w:proofErr w:type="spellEnd"/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. 2007. -551 с.- (Б-ка казахской этнографии. Т. 36)</w:t>
            </w: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монография</w:t>
            </w: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013" w:rsidTr="006D3013">
        <w:tc>
          <w:tcPr>
            <w:tcW w:w="1472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6D3013" w:rsidRPr="00D6522C" w:rsidRDefault="006D3013" w:rsidP="006D30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Оразбаева</w:t>
            </w:r>
            <w:proofErr w:type="spellEnd"/>
            <w:r w:rsidRPr="00D6522C">
              <w:rPr>
                <w:rFonts w:ascii="Times New Roman" w:hAnsi="Times New Roman" w:cs="Times New Roman"/>
                <w:sz w:val="24"/>
                <w:szCs w:val="24"/>
              </w:rPr>
              <w:t xml:space="preserve"> А.И. Цивилизация кочевников евразийских степей /</w:t>
            </w:r>
            <w:proofErr w:type="spellStart"/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Оразбаева</w:t>
            </w:r>
            <w:proofErr w:type="spellEnd"/>
            <w:r w:rsidRPr="00D6522C">
              <w:rPr>
                <w:rFonts w:ascii="Times New Roman" w:hAnsi="Times New Roman" w:cs="Times New Roman"/>
                <w:sz w:val="24"/>
                <w:szCs w:val="24"/>
              </w:rPr>
              <w:t xml:space="preserve"> А.И. –Алматы: </w:t>
            </w:r>
            <w:proofErr w:type="spellStart"/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Дайк</w:t>
            </w:r>
            <w:proofErr w:type="spellEnd"/>
            <w:r w:rsidRPr="00D6522C">
              <w:rPr>
                <w:rFonts w:ascii="Times New Roman" w:hAnsi="Times New Roman" w:cs="Times New Roman"/>
                <w:sz w:val="24"/>
                <w:szCs w:val="24"/>
              </w:rPr>
              <w:t xml:space="preserve">-Пресс, 2005. -308, [2] с.- (Ин-т востоковедения </w:t>
            </w:r>
            <w:proofErr w:type="spellStart"/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им.Р.Б.Сулейменова</w:t>
            </w:r>
            <w:proofErr w:type="spellEnd"/>
            <w:r w:rsidRPr="00D6522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6D3013" w:rsidRPr="00D6522C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монография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D3013" w:rsidRPr="00D6522C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355B" w:rsidTr="006D3013">
        <w:tc>
          <w:tcPr>
            <w:tcW w:w="1472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89355B" w:rsidRPr="00D6522C" w:rsidRDefault="0089355B" w:rsidP="006D30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355B">
              <w:rPr>
                <w:rFonts w:ascii="Times New Roman" w:hAnsi="Times New Roman" w:cs="Times New Roman"/>
                <w:sz w:val="24"/>
                <w:szCs w:val="24"/>
              </w:rPr>
              <w:t>Есмагамбетов</w:t>
            </w:r>
            <w:proofErr w:type="spellEnd"/>
            <w:r w:rsidRPr="0089355B">
              <w:rPr>
                <w:rFonts w:ascii="Times New Roman" w:hAnsi="Times New Roman" w:cs="Times New Roman"/>
                <w:sz w:val="24"/>
                <w:szCs w:val="24"/>
              </w:rPr>
              <w:t xml:space="preserve"> К.Л. Действительность и фальсификация: (Англо-американская историография о Казахстане) Алма-Ата: "Казахстан", 1976. - 200с.</w:t>
            </w:r>
          </w:p>
        </w:tc>
        <w:tc>
          <w:tcPr>
            <w:tcW w:w="1559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355B" w:rsidTr="006D3013">
        <w:tc>
          <w:tcPr>
            <w:tcW w:w="1472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89355B" w:rsidRPr="0089355B" w:rsidRDefault="0089355B" w:rsidP="006D30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355B">
              <w:rPr>
                <w:rFonts w:ascii="Times New Roman" w:hAnsi="Times New Roman" w:cs="Times New Roman"/>
                <w:sz w:val="24"/>
                <w:szCs w:val="24"/>
              </w:rPr>
              <w:t>Абдилдабекова</w:t>
            </w:r>
            <w:proofErr w:type="spellEnd"/>
            <w:r w:rsidRPr="0089355B">
              <w:rPr>
                <w:rFonts w:ascii="Times New Roman" w:hAnsi="Times New Roman" w:cs="Times New Roman"/>
                <w:sz w:val="24"/>
                <w:szCs w:val="24"/>
              </w:rPr>
              <w:t xml:space="preserve"> А.М. Россия и Казахстан (XVIII - начало XX века.): вопросы историографии. Учебное пособие, Алматы, «</w:t>
            </w:r>
            <w:proofErr w:type="spellStart"/>
            <w:r w:rsidRPr="0089355B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893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355B">
              <w:rPr>
                <w:rFonts w:ascii="Times New Roman" w:hAnsi="Times New Roman" w:cs="Times New Roman"/>
                <w:sz w:val="24"/>
                <w:szCs w:val="24"/>
              </w:rPr>
              <w:t>университеті</w:t>
            </w:r>
            <w:proofErr w:type="spellEnd"/>
            <w:r w:rsidRPr="0089355B">
              <w:rPr>
                <w:rFonts w:ascii="Times New Roman" w:hAnsi="Times New Roman" w:cs="Times New Roman"/>
                <w:sz w:val="24"/>
                <w:szCs w:val="24"/>
              </w:rPr>
              <w:t>», 2007, 136 с.</w:t>
            </w:r>
          </w:p>
        </w:tc>
        <w:tc>
          <w:tcPr>
            <w:tcW w:w="1559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355B" w:rsidTr="006D3013">
        <w:tc>
          <w:tcPr>
            <w:tcW w:w="1472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89355B" w:rsidRPr="0089355B" w:rsidRDefault="0089355B" w:rsidP="006D30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355B">
              <w:rPr>
                <w:rFonts w:ascii="Times New Roman" w:hAnsi="Times New Roman" w:cs="Times New Roman"/>
                <w:sz w:val="24"/>
                <w:szCs w:val="24"/>
              </w:rPr>
              <w:t>Садыкова Б. История Туркестанского легиона в документах. Алматы: «Кайнар», 2002. - 95 с.</w:t>
            </w:r>
          </w:p>
        </w:tc>
        <w:tc>
          <w:tcPr>
            <w:tcW w:w="1559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9355B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013" w:rsidTr="006D3013">
        <w:tc>
          <w:tcPr>
            <w:tcW w:w="1472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6D3013" w:rsidRPr="00D6522C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D652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экземпляров    </w:t>
            </w:r>
            <w:r w:rsidRPr="00D6522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6D3013" w:rsidRPr="00D6522C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D3013" w:rsidRPr="00D6522C" w:rsidRDefault="0089355B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  <w:bookmarkStart w:id="0" w:name="_GoBack"/>
            <w:bookmarkEnd w:id="0"/>
          </w:p>
        </w:tc>
        <w:tc>
          <w:tcPr>
            <w:tcW w:w="1134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013" w:rsidTr="006D3013">
        <w:trPr>
          <w:gridAfter w:val="2"/>
          <w:wAfter w:w="2268" w:type="dxa"/>
        </w:trPr>
        <w:tc>
          <w:tcPr>
            <w:tcW w:w="12582" w:type="dxa"/>
            <w:gridSpan w:val="8"/>
          </w:tcPr>
          <w:p w:rsidR="006D3013" w:rsidRPr="00D6522C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D6522C">
              <w:rPr>
                <w:rFonts w:ascii="Times New Roman" w:hAnsi="Times New Roman" w:cs="Times New Roman"/>
                <w:b/>
                <w:sz w:val="24"/>
                <w:szCs w:val="24"/>
              </w:rPr>
              <w:t>2. Методические разработки кафедры</w:t>
            </w:r>
          </w:p>
        </w:tc>
      </w:tr>
      <w:tr w:rsidR="006D3013" w:rsidTr="006D3013">
        <w:tc>
          <w:tcPr>
            <w:tcW w:w="1472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6D3013" w:rsidRPr="00D6522C" w:rsidRDefault="006D3013" w:rsidP="006D30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Ерменбаева</w:t>
            </w:r>
            <w:proofErr w:type="spellEnd"/>
            <w:r w:rsidRPr="00D6522C">
              <w:rPr>
                <w:rFonts w:ascii="Times New Roman" w:hAnsi="Times New Roman" w:cs="Times New Roman"/>
                <w:sz w:val="24"/>
                <w:szCs w:val="24"/>
              </w:rPr>
              <w:t xml:space="preserve">, Г. К. </w:t>
            </w:r>
          </w:p>
          <w:p w:rsidR="006D3013" w:rsidRPr="00D6522C" w:rsidRDefault="006D3013" w:rsidP="006D30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 xml:space="preserve">Историография истории Казахстана: Г. К. </w:t>
            </w:r>
            <w:proofErr w:type="spellStart"/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Ерменбаева</w:t>
            </w:r>
            <w:proofErr w:type="spellEnd"/>
            <w:r w:rsidRPr="00D6522C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Костанай</w:t>
            </w:r>
            <w:proofErr w:type="spellEnd"/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D3013" w:rsidRPr="00D6522C" w:rsidRDefault="006D3013" w:rsidP="006D30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 xml:space="preserve">КГУ им. А. </w:t>
            </w:r>
            <w:proofErr w:type="spellStart"/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Байтурсынова</w:t>
            </w:r>
            <w:proofErr w:type="spellEnd"/>
            <w:r w:rsidRPr="00D6522C">
              <w:rPr>
                <w:rFonts w:ascii="Times New Roman" w:hAnsi="Times New Roman" w:cs="Times New Roman"/>
                <w:sz w:val="24"/>
                <w:szCs w:val="24"/>
              </w:rPr>
              <w:t>, 2007. - 96 с</w:t>
            </w: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6522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6D3013" w:rsidRPr="00D6522C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D3013" w:rsidRPr="00D6522C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3013" w:rsidTr="006D3013">
        <w:tc>
          <w:tcPr>
            <w:tcW w:w="1472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6D3013" w:rsidRPr="00D6522C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b/>
                <w:sz w:val="24"/>
                <w:szCs w:val="24"/>
              </w:rPr>
              <w:t>Всего экземпляров</w:t>
            </w:r>
            <w:r w:rsidRPr="00D6522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D6522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D6522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6D3013" w:rsidRPr="00D6522C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D3013" w:rsidRPr="00D6522C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D3013" w:rsidRPr="00D6522C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2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013" w:rsidRDefault="006D3013" w:rsidP="006D30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6522C" w:rsidRPr="00621E1D" w:rsidRDefault="00D6522C" w:rsidP="0003072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6522C" w:rsidRPr="00621E1D" w:rsidSect="00621E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E1D"/>
    <w:rsid w:val="00030726"/>
    <w:rsid w:val="00113E6A"/>
    <w:rsid w:val="001B34EE"/>
    <w:rsid w:val="001B69A2"/>
    <w:rsid w:val="005660FF"/>
    <w:rsid w:val="00621E1D"/>
    <w:rsid w:val="00630D87"/>
    <w:rsid w:val="006A5915"/>
    <w:rsid w:val="006D3013"/>
    <w:rsid w:val="007B2FE9"/>
    <w:rsid w:val="00883F39"/>
    <w:rsid w:val="0089355B"/>
    <w:rsid w:val="009905E0"/>
    <w:rsid w:val="00A12510"/>
    <w:rsid w:val="00A62EF6"/>
    <w:rsid w:val="00D6522C"/>
    <w:rsid w:val="00DA1044"/>
    <w:rsid w:val="00DD584D"/>
    <w:rsid w:val="00E6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61B460-683A-4784-9335-CC9A07E3F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1E1D"/>
    <w:pPr>
      <w:spacing w:after="0" w:line="240" w:lineRule="auto"/>
    </w:pPr>
  </w:style>
  <w:style w:type="table" w:styleId="a4">
    <w:name w:val="Table Grid"/>
    <w:basedOn w:val="a1"/>
    <w:uiPriority w:val="59"/>
    <w:rsid w:val="00883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0FCCB-D1C1-4630-AEB4-12337A4A7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T Sofia</cp:lastModifiedBy>
  <cp:revision>16</cp:revision>
  <dcterms:created xsi:type="dcterms:W3CDTF">2013-10-04T17:07:00Z</dcterms:created>
  <dcterms:modified xsi:type="dcterms:W3CDTF">2015-10-30T18:09:00Z</dcterms:modified>
</cp:coreProperties>
</file>